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91" w:rsidRDefault="00644391" w:rsidP="0064439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391" w:rsidRDefault="00644391" w:rsidP="0064439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44391" w:rsidRDefault="00644391" w:rsidP="006443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44391" w:rsidRDefault="00644391" w:rsidP="006443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44391" w:rsidRDefault="00644391" w:rsidP="006443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44391" w:rsidRDefault="00644391" w:rsidP="006443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44391" w:rsidRPr="000F4F2F" w:rsidRDefault="00644391" w:rsidP="006443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718</w:t>
      </w:r>
    </w:p>
    <w:p w:rsidR="00644391" w:rsidRDefault="00644391" w:rsidP="006443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44391" w:rsidRDefault="00644391" w:rsidP="006443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644391" w:rsidRDefault="00644391" w:rsidP="00644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44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44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644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B560F">
        <w:rPr>
          <w:rFonts w:ascii="Times New Roman" w:hAnsi="Times New Roman" w:cs="Times New Roman"/>
          <w:b/>
          <w:sz w:val="28"/>
          <w:szCs w:val="28"/>
          <w:lang w:val="uk-UA"/>
        </w:rPr>
        <w:t>Янчуку</w:t>
      </w:r>
      <w:proofErr w:type="spellEnd"/>
      <w:r w:rsidR="007B5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44391" w:rsidRDefault="00644391" w:rsidP="00644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64439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4439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7B560F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7B560F">
        <w:rPr>
          <w:rFonts w:ascii="Times New Roman" w:hAnsi="Times New Roman" w:cs="Times New Roman"/>
          <w:sz w:val="28"/>
          <w:szCs w:val="28"/>
          <w:lang w:val="uk-UA"/>
        </w:rPr>
        <w:t xml:space="preserve"> Василю Опанасовичу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5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B5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560F">
        <w:rPr>
          <w:rFonts w:ascii="Times New Roman" w:hAnsi="Times New Roman" w:cs="Times New Roman"/>
          <w:sz w:val="28"/>
          <w:szCs w:val="28"/>
          <w:lang w:val="uk-UA"/>
        </w:rPr>
        <w:t>0730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7B560F">
        <w:rPr>
          <w:rFonts w:ascii="Times New Roman" w:hAnsi="Times New Roman" w:cs="Times New Roman"/>
          <w:sz w:val="28"/>
          <w:szCs w:val="28"/>
          <w:lang w:val="uk-UA"/>
        </w:rPr>
        <w:t>Кармелюка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4439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60F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7B560F">
        <w:rPr>
          <w:rFonts w:ascii="Times New Roman" w:hAnsi="Times New Roman" w:cs="Times New Roman"/>
          <w:sz w:val="28"/>
          <w:szCs w:val="28"/>
          <w:lang w:val="uk-UA"/>
        </w:rPr>
        <w:t xml:space="preserve"> Василю Опанасовичу кадастровий номер 0523410100:00:013:0130 площею 0,0730 га, яка розташована м. Погребище  Вінницького району,</w:t>
      </w:r>
      <w:r w:rsidR="007B560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B560F">
        <w:rPr>
          <w:rFonts w:ascii="Times New Roman" w:hAnsi="Times New Roman" w:cs="Times New Roman"/>
          <w:sz w:val="28"/>
          <w:szCs w:val="28"/>
          <w:lang w:val="uk-UA"/>
        </w:rPr>
        <w:t xml:space="preserve"> по вул. Кармелюка, </w:t>
      </w:r>
      <w:bookmarkStart w:id="0" w:name="_GoBack"/>
      <w:bookmarkEnd w:id="0"/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443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4439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6443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391" w:rsidRDefault="00644391" w:rsidP="006443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391" w:rsidRPr="008071E4" w:rsidRDefault="00644391" w:rsidP="006443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644391" w:rsidRPr="008071E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229" w:rsidRDefault="00A52229" w:rsidP="00C21C61">
      <w:pPr>
        <w:spacing w:after="0" w:line="240" w:lineRule="auto"/>
      </w:pPr>
      <w:r>
        <w:separator/>
      </w:r>
    </w:p>
  </w:endnote>
  <w:endnote w:type="continuationSeparator" w:id="0">
    <w:p w:rsidR="00A52229" w:rsidRDefault="00A5222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229" w:rsidRDefault="00A52229" w:rsidP="00C21C61">
      <w:pPr>
        <w:spacing w:after="0" w:line="240" w:lineRule="auto"/>
      </w:pPr>
      <w:r>
        <w:separator/>
      </w:r>
    </w:p>
  </w:footnote>
  <w:footnote w:type="continuationSeparator" w:id="0">
    <w:p w:rsidR="00A52229" w:rsidRDefault="00A5222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639E1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5D73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2995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0151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4391"/>
    <w:rsid w:val="006456BA"/>
    <w:rsid w:val="00652F71"/>
    <w:rsid w:val="0066176E"/>
    <w:rsid w:val="00671FF2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B560F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488E"/>
    <w:rsid w:val="00907D20"/>
    <w:rsid w:val="00910848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2229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3185"/>
    <w:rsid w:val="00CB726D"/>
    <w:rsid w:val="00CC04F5"/>
    <w:rsid w:val="00CC0685"/>
    <w:rsid w:val="00CC1019"/>
    <w:rsid w:val="00CC3D68"/>
    <w:rsid w:val="00CD2175"/>
    <w:rsid w:val="00CD338D"/>
    <w:rsid w:val="00CE4B4C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6886A-21C2-42AB-8D22-36E1EEAB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2024-07-03T08:55:00Z</cp:lastPrinted>
  <dcterms:created xsi:type="dcterms:W3CDTF">2024-07-03T08:53:00Z</dcterms:created>
  <dcterms:modified xsi:type="dcterms:W3CDTF">2024-07-24T06:55:00Z</dcterms:modified>
</cp:coreProperties>
</file>